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51C" w:rsidRPr="00EA4ECD" w:rsidRDefault="006D651C" w:rsidP="006D651C">
      <w:pPr>
        <w:pStyle w:val="Geenafstand"/>
        <w:rPr>
          <w:b/>
          <w:lang w:eastAsia="nl-NL"/>
        </w:rPr>
      </w:pPr>
      <w:r>
        <w:rPr>
          <w:b/>
          <w:lang w:eastAsia="nl-NL"/>
        </w:rPr>
        <w:t>Kijkvragen oriëntatieopdracht thema 1</w:t>
      </w:r>
      <w:r w:rsidRPr="00EA4ECD">
        <w:rPr>
          <w:b/>
          <w:lang w:eastAsia="nl-NL"/>
        </w:rPr>
        <w:t>.</w:t>
      </w:r>
    </w:p>
    <w:p w:rsidR="006D651C" w:rsidRDefault="006D651C" w:rsidP="006D651C">
      <w:pPr>
        <w:pStyle w:val="Geenafstand"/>
        <w:rPr>
          <w:lang w:eastAsia="nl-NL"/>
        </w:rPr>
      </w:pPr>
      <w:r>
        <w:rPr>
          <w:lang w:eastAsia="nl-NL"/>
        </w:rPr>
        <w:t xml:space="preserve">Diederik legt, zoals de opdracht al deed voorspellen, de Eerste Wereldoorlog uit met veel sarcasme. Volgens van Vleuten zou de Eerste Wereldoorlog namelijk niet zijn uitgebroken wanneer de moordenaar </w:t>
      </w:r>
      <w:proofErr w:type="spellStart"/>
      <w:r>
        <w:rPr>
          <w:lang w:eastAsia="nl-NL"/>
        </w:rPr>
        <w:t>Gavrilio</w:t>
      </w:r>
      <w:proofErr w:type="spellEnd"/>
      <w:r>
        <w:rPr>
          <w:lang w:eastAsia="nl-NL"/>
        </w:rPr>
        <w:t xml:space="preserve"> </w:t>
      </w:r>
      <w:proofErr w:type="spellStart"/>
      <w:r>
        <w:rPr>
          <w:lang w:eastAsia="nl-NL"/>
        </w:rPr>
        <w:t>Princip</w:t>
      </w:r>
      <w:proofErr w:type="spellEnd"/>
      <w:r>
        <w:rPr>
          <w:lang w:eastAsia="nl-NL"/>
        </w:rPr>
        <w:t xml:space="preserve"> voor een tosti had gekozen in plaats van een broodje kaas omdat de bereidingswijze van een tosti langer duurt.  </w:t>
      </w:r>
    </w:p>
    <w:p w:rsidR="006D651C" w:rsidRDefault="006D651C" w:rsidP="006D651C">
      <w:pPr>
        <w:pStyle w:val="Geenafstand"/>
        <w:rPr>
          <w:lang w:eastAsia="nl-NL"/>
        </w:rPr>
      </w:pPr>
    </w:p>
    <w:p w:rsidR="006D651C" w:rsidRDefault="006D651C" w:rsidP="006D651C">
      <w:pPr>
        <w:pStyle w:val="Geenafstand"/>
        <w:rPr>
          <w:lang w:eastAsia="nl-NL"/>
        </w:rPr>
      </w:pPr>
      <w:r>
        <w:rPr>
          <w:lang w:eastAsia="nl-NL"/>
        </w:rPr>
        <w:t xml:space="preserve">In de algemene volksmond laten we de Eerste Wereldoorlog beginnen met de moord op de kroonprins van Oostenrijk-Hongarije, Frans Ferdinand, die samen met zijn vrouw Sophie op 28 juni 1914 wordt vermoord in Sarajevo door de nationalistisch Serviër </w:t>
      </w:r>
      <w:proofErr w:type="spellStart"/>
      <w:r>
        <w:rPr>
          <w:lang w:eastAsia="nl-NL"/>
        </w:rPr>
        <w:t>Gavrilio</w:t>
      </w:r>
      <w:proofErr w:type="spellEnd"/>
      <w:r>
        <w:rPr>
          <w:lang w:eastAsia="nl-NL"/>
        </w:rPr>
        <w:t xml:space="preserve"> </w:t>
      </w:r>
      <w:proofErr w:type="spellStart"/>
      <w:r>
        <w:rPr>
          <w:lang w:eastAsia="nl-NL"/>
        </w:rPr>
        <w:t>Princip</w:t>
      </w:r>
      <w:proofErr w:type="spellEnd"/>
      <w:r>
        <w:rPr>
          <w:lang w:eastAsia="nl-NL"/>
        </w:rPr>
        <w:t>. Deze gebeurtenis wordt gezien als de aanleiding die er uiteindelijk voor heeft gezorgd dat binnen één maand heel Europa met elkaar in oorlog was. Maar, is dit eigenlijk wel zo? En zorgt één gebeurtenis er inderdaad voor dat vier jaar later 20.000.000 mensen het leven hebben gelaten? Of zit er misschien meer achter?</w:t>
      </w:r>
    </w:p>
    <w:p w:rsidR="006D651C" w:rsidRDefault="006D651C" w:rsidP="006D651C">
      <w:pPr>
        <w:pStyle w:val="Geenafstand"/>
        <w:rPr>
          <w:lang w:eastAsia="nl-NL"/>
        </w:rPr>
      </w:pPr>
    </w:p>
    <w:p w:rsidR="006D651C" w:rsidRDefault="006D651C" w:rsidP="006D651C">
      <w:pPr>
        <w:pStyle w:val="Geenafstand"/>
        <w:rPr>
          <w:lang w:eastAsia="nl-NL"/>
        </w:rPr>
      </w:pPr>
      <w:r>
        <w:rPr>
          <w:lang w:eastAsia="nl-NL"/>
        </w:rPr>
        <w:t xml:space="preserve">Voor opdracht 1 moet je antwoord geven op de vraag of jullie het terecht vinden dat men veel waarde hecht aan de aanleiding van de Eerste Wereldoorlog, terwijl de onderliggende oorzaken misschien veel zwaarder wegen. Onderbouw je mening met minimaal 100 woorden. </w:t>
      </w:r>
    </w:p>
    <w:p w:rsidR="006D651C" w:rsidRPr="00F81287" w:rsidRDefault="006D651C" w:rsidP="006D651C">
      <w:pPr>
        <w:pStyle w:val="Geenafstand"/>
        <w:rPr>
          <w:lang w:eastAsia="nl-NL"/>
        </w:rPr>
      </w:pPr>
      <w:r>
        <w:rPr>
          <w:lang w:eastAsia="nl-NL"/>
        </w:rPr>
        <w:t>Wij vinden dat de oorzaken/aanleiding, zwaarder wegen dan de oorzaken/aanleiding, omdat ….</w:t>
      </w:r>
    </w:p>
    <w:p w:rsidR="006D651C" w:rsidRDefault="006D651C">
      <w:bookmarkStart w:id="0" w:name="_GoBack"/>
      <w:bookmarkEnd w:id="0"/>
    </w:p>
    <w:sectPr w:rsidR="006D6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1C"/>
    <w:rsid w:val="006D6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9B903-B6CD-4832-BF43-6ECEBD40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65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Wigink</dc:creator>
  <cp:keywords/>
  <dc:description/>
  <cp:lastModifiedBy>Maud Wigink</cp:lastModifiedBy>
  <cp:revision>1</cp:revision>
  <dcterms:created xsi:type="dcterms:W3CDTF">2018-11-16T09:21:00Z</dcterms:created>
  <dcterms:modified xsi:type="dcterms:W3CDTF">2018-11-16T09:22:00Z</dcterms:modified>
</cp:coreProperties>
</file>